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22" w:rsidRPr="00697AFF" w:rsidRDefault="00A97422" w:rsidP="00A97422">
      <w:pPr>
        <w:jc w:val="center"/>
        <w:rPr>
          <w:rFonts w:ascii="Times New Roman" w:eastAsia="標楷體" w:hAnsi="Times New Roman"/>
          <w:sz w:val="40"/>
          <w:szCs w:val="40"/>
        </w:rPr>
      </w:pPr>
      <w:r w:rsidRPr="00697AFF">
        <w:rPr>
          <w:rFonts w:ascii="Times New Roman" w:eastAsia="標楷體" w:hAnsi="Times New Roman"/>
          <w:sz w:val="40"/>
          <w:szCs w:val="40"/>
        </w:rPr>
        <w:t>10</w:t>
      </w:r>
      <w:r>
        <w:rPr>
          <w:rFonts w:ascii="Times New Roman" w:eastAsia="標楷體" w:hAnsi="Times New Roman"/>
          <w:sz w:val="40"/>
          <w:szCs w:val="40"/>
        </w:rPr>
        <w:t>4</w:t>
      </w:r>
      <w:r w:rsidRPr="00697AFF">
        <w:rPr>
          <w:rFonts w:ascii="Times New Roman" w:eastAsia="標楷體" w:hAnsi="標楷體"/>
          <w:sz w:val="40"/>
          <w:szCs w:val="40"/>
        </w:rPr>
        <w:t>年全國技專校院校長會議</w:t>
      </w:r>
      <w:r w:rsidRPr="00697AFF">
        <w:rPr>
          <w:rFonts w:ascii="Times New Roman" w:eastAsia="標楷體" w:hAnsi="Times New Roman"/>
          <w:sz w:val="40"/>
          <w:szCs w:val="40"/>
        </w:rPr>
        <w:t xml:space="preserve"> </w:t>
      </w:r>
      <w:r w:rsidRPr="00697AFF">
        <w:rPr>
          <w:rFonts w:ascii="Times New Roman" w:eastAsia="標楷體" w:hAnsi="標楷體"/>
          <w:sz w:val="40"/>
          <w:szCs w:val="40"/>
        </w:rPr>
        <w:t>報名表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401"/>
        <w:gridCol w:w="1701"/>
        <w:gridCol w:w="1135"/>
        <w:gridCol w:w="1826"/>
      </w:tblGrid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411F28" w:rsidRDefault="00A97422" w:rsidP="00C6774F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97422" w:rsidRPr="00411F28" w:rsidRDefault="00A97422" w:rsidP="007C787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nil"/>
            </w:tcBorders>
            <w:vAlign w:val="center"/>
          </w:tcPr>
          <w:p w:rsidR="00A97422" w:rsidRPr="00A97422" w:rsidRDefault="00A97422" w:rsidP="00A974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4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7422">
              <w:rPr>
                <w:rFonts w:ascii="標楷體" w:eastAsia="標楷體" w:hAnsi="標楷體"/>
                <w:sz w:val="28"/>
                <w:szCs w:val="28"/>
              </w:rPr>
              <w:t>有提案</w:t>
            </w:r>
          </w:p>
          <w:p w:rsidR="00A97422" w:rsidRPr="00A97422" w:rsidRDefault="00A97422" w:rsidP="00A974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4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7422">
              <w:rPr>
                <w:rFonts w:ascii="標楷體" w:eastAsia="標楷體" w:hAnsi="標楷體"/>
                <w:sz w:val="28"/>
                <w:szCs w:val="28"/>
              </w:rPr>
              <w:t>無提案</w:t>
            </w:r>
          </w:p>
        </w:tc>
      </w:tr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411F28" w:rsidRDefault="00A97422" w:rsidP="00C6774F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A97422" w:rsidRPr="00411F28" w:rsidRDefault="00A97422" w:rsidP="00C6774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97422" w:rsidRPr="00411F28" w:rsidRDefault="00A97422" w:rsidP="00C6774F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961" w:type="dxa"/>
            <w:gridSpan w:val="2"/>
          </w:tcPr>
          <w:p w:rsidR="00A97422" w:rsidRPr="00411F28" w:rsidRDefault="00A97422" w:rsidP="007C7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411F28" w:rsidRDefault="00A97422" w:rsidP="00A97422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Times New Roman" w:eastAsia="標楷體" w:hAnsi="標楷體"/>
                <w:sz w:val="28"/>
                <w:szCs w:val="28"/>
              </w:rPr>
              <w:t>日</w:t>
            </w:r>
          </w:p>
          <w:p w:rsidR="00A97422" w:rsidRPr="00411F28" w:rsidRDefault="00A97422" w:rsidP="00A97422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保險用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3401" w:type="dxa"/>
            <w:vAlign w:val="center"/>
          </w:tcPr>
          <w:p w:rsidR="00A97422" w:rsidRPr="00411F28" w:rsidRDefault="00A97422" w:rsidP="00C6774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7422" w:rsidRPr="00411F28" w:rsidRDefault="00A97422" w:rsidP="00C6774F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身分證字號</w:t>
            </w:r>
          </w:p>
          <w:p w:rsidR="00A97422" w:rsidRPr="00411F28" w:rsidRDefault="00A97422" w:rsidP="00C6774F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保險用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2961" w:type="dxa"/>
            <w:gridSpan w:val="2"/>
            <w:vAlign w:val="center"/>
          </w:tcPr>
          <w:p w:rsidR="00A97422" w:rsidRPr="00411F28" w:rsidRDefault="00A97422" w:rsidP="007C787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411F28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01" w:type="dxa"/>
          </w:tcPr>
          <w:p w:rsidR="00A97422" w:rsidRPr="00411F28" w:rsidRDefault="00A97422" w:rsidP="00A974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97422" w:rsidRPr="00411F28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961" w:type="dxa"/>
            <w:gridSpan w:val="2"/>
          </w:tcPr>
          <w:p w:rsidR="00A97422" w:rsidRPr="00411F28" w:rsidRDefault="00A97422" w:rsidP="007C7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411F28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063" w:type="dxa"/>
            <w:gridSpan w:val="4"/>
            <w:vAlign w:val="center"/>
          </w:tcPr>
          <w:p w:rsidR="00A97422" w:rsidRPr="00411F28" w:rsidRDefault="00A97422" w:rsidP="00A974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9003DE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9003DE">
              <w:rPr>
                <w:rFonts w:ascii="標楷體" w:eastAsia="標楷體" w:hAnsi="標楷體"/>
                <w:sz w:val="28"/>
                <w:szCs w:val="28"/>
              </w:rPr>
              <w:t>交通方式</w:t>
            </w:r>
          </w:p>
        </w:tc>
        <w:tc>
          <w:tcPr>
            <w:tcW w:w="3401" w:type="dxa"/>
            <w:vAlign w:val="center"/>
          </w:tcPr>
          <w:p w:rsidR="00A97422" w:rsidRPr="009003DE" w:rsidRDefault="00A97422" w:rsidP="00A974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/>
                <w:sz w:val="28"/>
                <w:szCs w:val="28"/>
              </w:rPr>
              <w:t>□自行</w:t>
            </w:r>
            <w:r w:rsidRPr="009003DE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</w:p>
          <w:p w:rsidR="00A97422" w:rsidRPr="009003DE" w:rsidRDefault="00A97422" w:rsidP="00A974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7C7873"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="007C7873">
              <w:rPr>
                <w:rFonts w:ascii="標楷體" w:eastAsia="標楷體" w:hAnsi="標楷體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高鐵</w:t>
            </w:r>
            <w:r w:rsidRPr="009003DE">
              <w:rPr>
                <w:rFonts w:ascii="標楷體" w:eastAsia="標楷體" w:hAnsi="標楷體"/>
                <w:sz w:val="28"/>
                <w:szCs w:val="28"/>
              </w:rPr>
              <w:t>接駁專車</w:t>
            </w:r>
          </w:p>
        </w:tc>
        <w:tc>
          <w:tcPr>
            <w:tcW w:w="1701" w:type="dxa"/>
            <w:vAlign w:val="center"/>
          </w:tcPr>
          <w:p w:rsidR="00A97422" w:rsidRPr="009003DE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9003DE">
              <w:rPr>
                <w:rFonts w:ascii="Times New Roman" w:eastAsia="標楷體" w:hAnsi="標楷體"/>
                <w:sz w:val="28"/>
                <w:szCs w:val="28"/>
              </w:rPr>
              <w:t>用餐習慣</w:t>
            </w:r>
          </w:p>
        </w:tc>
        <w:tc>
          <w:tcPr>
            <w:tcW w:w="2961" w:type="dxa"/>
            <w:gridSpan w:val="2"/>
            <w:vAlign w:val="center"/>
          </w:tcPr>
          <w:p w:rsidR="007C7873" w:rsidRDefault="00A97422" w:rsidP="007C787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/>
                <w:sz w:val="28"/>
                <w:szCs w:val="28"/>
              </w:rPr>
              <w:t>□葷</w:t>
            </w:r>
          </w:p>
          <w:p w:rsidR="00A97422" w:rsidRPr="009003DE" w:rsidRDefault="00A97422" w:rsidP="007C7873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/>
                <w:sz w:val="28"/>
                <w:szCs w:val="28"/>
              </w:rPr>
              <w:t>□素</w:t>
            </w:r>
            <w:r w:rsidR="007C7873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 w:rsidR="007C7873">
              <w:rPr>
                <w:rFonts w:ascii="標楷體" w:eastAsia="標楷體" w:hAnsi="標楷體"/>
                <w:sz w:val="28"/>
                <w:szCs w:val="28"/>
              </w:rPr>
              <w:t>蛋奶素□全素</w:t>
            </w:r>
            <w:r w:rsidR="007C787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97422" w:rsidRPr="00411F28" w:rsidTr="00A97422">
        <w:trPr>
          <w:trHeight w:val="728"/>
        </w:trPr>
        <w:tc>
          <w:tcPr>
            <w:tcW w:w="1437" w:type="dxa"/>
            <w:vAlign w:val="center"/>
          </w:tcPr>
          <w:p w:rsidR="00A97422" w:rsidRPr="009003DE" w:rsidRDefault="00A97422" w:rsidP="00A974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3401" w:type="dxa"/>
            <w:vAlign w:val="center"/>
          </w:tcPr>
          <w:p w:rsidR="00A97422" w:rsidRPr="009003DE" w:rsidRDefault="00A97422" w:rsidP="00A974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 w:hint="eastAsia"/>
                <w:sz w:val="28"/>
                <w:szCs w:val="28"/>
              </w:rPr>
              <w:t>□有  □無</w:t>
            </w:r>
          </w:p>
        </w:tc>
        <w:tc>
          <w:tcPr>
            <w:tcW w:w="1701" w:type="dxa"/>
            <w:vAlign w:val="center"/>
          </w:tcPr>
          <w:p w:rsidR="00A97422" w:rsidRPr="009003DE" w:rsidRDefault="00A97422" w:rsidP="00A9742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 w:hint="eastAsia"/>
                <w:sz w:val="28"/>
                <w:szCs w:val="28"/>
              </w:rPr>
              <w:t>司機用餐</w:t>
            </w:r>
          </w:p>
        </w:tc>
        <w:tc>
          <w:tcPr>
            <w:tcW w:w="2961" w:type="dxa"/>
            <w:gridSpan w:val="2"/>
            <w:vAlign w:val="center"/>
          </w:tcPr>
          <w:p w:rsidR="00A97422" w:rsidRPr="009003DE" w:rsidRDefault="00A97422" w:rsidP="00A9742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3DE">
              <w:rPr>
                <w:rFonts w:ascii="標楷體" w:eastAsia="標楷體" w:hAnsi="標楷體" w:hint="eastAsia"/>
                <w:sz w:val="28"/>
                <w:szCs w:val="28"/>
              </w:rPr>
              <w:t>□葷  □素</w:t>
            </w:r>
          </w:p>
        </w:tc>
      </w:tr>
      <w:tr w:rsidR="00A97422" w:rsidRPr="00411F28" w:rsidTr="007C7873">
        <w:trPr>
          <w:trHeight w:val="1447"/>
        </w:trPr>
        <w:tc>
          <w:tcPr>
            <w:tcW w:w="1437" w:type="dxa"/>
            <w:vAlign w:val="center"/>
          </w:tcPr>
          <w:p w:rsidR="00A97422" w:rsidRPr="00411F28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建議事項</w:t>
            </w:r>
          </w:p>
        </w:tc>
        <w:tc>
          <w:tcPr>
            <w:tcW w:w="8063" w:type="dxa"/>
            <w:gridSpan w:val="4"/>
            <w:vAlign w:val="center"/>
          </w:tcPr>
          <w:p w:rsidR="00A97422" w:rsidRPr="00411F28" w:rsidRDefault="00A97422" w:rsidP="00A9742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97422" w:rsidRPr="00411F28" w:rsidTr="00A97422">
        <w:trPr>
          <w:trHeight w:val="60"/>
        </w:trPr>
        <w:tc>
          <w:tcPr>
            <w:tcW w:w="1437" w:type="dxa"/>
            <w:vAlign w:val="center"/>
          </w:tcPr>
          <w:p w:rsidR="00A97422" w:rsidRPr="00411F28" w:rsidRDefault="00A97422" w:rsidP="00A97422">
            <w:pPr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063" w:type="dxa"/>
            <w:gridSpan w:val="4"/>
          </w:tcPr>
          <w:p w:rsidR="00A97422" w:rsidRDefault="00A97422" w:rsidP="00A97422">
            <w:pPr>
              <w:snapToGrid w:val="0"/>
              <w:ind w:left="193" w:hangingChars="69" w:hanging="193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請於</w:t>
            </w:r>
            <w:r w:rsidR="00E823E9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="00E823E9">
              <w:rPr>
                <w:rFonts w:ascii="Times New Roman" w:eastAsia="標楷體" w:hAnsi="標楷體" w:hint="eastAsia"/>
                <w:sz w:val="28"/>
                <w:szCs w:val="28"/>
              </w:rPr>
              <w:t>1</w:t>
            </w:r>
            <w:r w:rsidR="00E823E9">
              <w:rPr>
                <w:rFonts w:ascii="Times New Roman" w:eastAsia="標楷體" w:hAnsi="標楷體"/>
                <w:sz w:val="28"/>
                <w:szCs w:val="28"/>
              </w:rPr>
              <w:t>日（星期</w:t>
            </w:r>
            <w:r w:rsidR="00E823E9">
              <w:rPr>
                <w:rFonts w:ascii="Times New Roman" w:eastAsia="標楷體" w:hAnsi="標楷體" w:hint="eastAsia"/>
                <w:sz w:val="28"/>
                <w:szCs w:val="28"/>
              </w:rPr>
              <w:t>五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）至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="00E823E9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日（星期</w:t>
            </w:r>
            <w:r w:rsidR="00E823E9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）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24:00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前，至</w:t>
            </w:r>
            <w:r w:rsidRPr="00526FF9">
              <w:rPr>
                <w:rFonts w:ascii="Times New Roman" w:eastAsia="標楷體" w:hAnsi="標楷體"/>
                <w:sz w:val="28"/>
                <w:szCs w:val="28"/>
              </w:rPr>
              <w:t>「弘光科技大學首頁</w:t>
            </w:r>
            <w:r w:rsidRPr="00526FF9">
              <w:rPr>
                <w:rFonts w:ascii="Times New Roman" w:eastAsia="標楷體" w:hAnsi="標楷體"/>
                <w:sz w:val="28"/>
                <w:szCs w:val="28"/>
              </w:rPr>
              <w:t>\10</w:t>
            </w:r>
            <w:r w:rsidR="007C7873">
              <w:rPr>
                <w:rFonts w:ascii="Times New Roman" w:eastAsia="標楷體" w:hAnsi="標楷體"/>
                <w:sz w:val="28"/>
                <w:szCs w:val="28"/>
              </w:rPr>
              <w:t>4</w:t>
            </w:r>
            <w:r w:rsidRPr="00526FF9">
              <w:rPr>
                <w:rFonts w:ascii="Times New Roman" w:eastAsia="標楷體" w:hAnsi="標楷體"/>
                <w:sz w:val="28"/>
                <w:szCs w:val="28"/>
              </w:rPr>
              <w:t>年全國技專校院校長會議」完成報名作</w:t>
            </w:r>
            <w:r w:rsidRPr="00526FF9">
              <w:rPr>
                <w:rFonts w:ascii="Times New Roman" w:eastAsia="標楷體" w:hAnsi="Times New Roman"/>
                <w:sz w:val="28"/>
                <w:szCs w:val="28"/>
              </w:rPr>
              <w:t>業。（活動網址：</w:t>
            </w:r>
            <w:r w:rsidR="009E2B08" w:rsidRPr="009E2B08">
              <w:rPr>
                <w:rFonts w:ascii="Times New Roman" w:eastAsia="標楷體" w:hAnsi="標楷體"/>
                <w:sz w:val="28"/>
                <w:szCs w:val="28"/>
              </w:rPr>
              <w:t>http://activity.hk.edu.tw/actnews/index.php?Sn=310</w:t>
            </w:r>
            <w:bookmarkStart w:id="0" w:name="_GoBack"/>
            <w:bookmarkEnd w:id="0"/>
            <w:r w:rsidRPr="00526FF9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  <w:p w:rsidR="00A97422" w:rsidRPr="00411F28" w:rsidRDefault="00A97422" w:rsidP="00A97422">
            <w:pPr>
              <w:snapToGrid w:val="0"/>
              <w:ind w:left="193" w:rightChars="-51" w:right="-122"/>
              <w:rPr>
                <w:rFonts w:ascii="Times New Roman" w:eastAsia="標楷體" w:hAnsi="標楷體"/>
                <w:sz w:val="28"/>
                <w:szCs w:val="28"/>
              </w:rPr>
            </w:pPr>
            <w:r w:rsidRPr="00526FF9">
              <w:rPr>
                <w:rFonts w:ascii="Times New Roman" w:eastAsia="標楷體" w:hAnsi="Times New Roman"/>
                <w:sz w:val="28"/>
                <w:szCs w:val="28"/>
              </w:rPr>
              <w:t>網路異常時，請傳真本報名表至</w:t>
            </w:r>
            <w:r w:rsidRPr="00526FF9">
              <w:rPr>
                <w:rFonts w:ascii="Times New Roman" w:eastAsia="標楷體" w:hAnsi="Times New Roman"/>
                <w:sz w:val="28"/>
                <w:szCs w:val="28"/>
              </w:rPr>
              <w:t>04-26310744</w:t>
            </w:r>
            <w:r w:rsidRPr="00526FF9">
              <w:rPr>
                <w:rFonts w:ascii="Times New Roman" w:eastAsia="標楷體" w:hAnsi="Times New Roman"/>
                <w:sz w:val="28"/>
                <w:szCs w:val="28"/>
              </w:rPr>
              <w:t>，或以電話聯絡。</w:t>
            </w:r>
          </w:p>
          <w:p w:rsidR="00A97422" w:rsidRPr="009003DE" w:rsidRDefault="00A97422" w:rsidP="00A97422">
            <w:pPr>
              <w:snapToGrid w:val="0"/>
              <w:ind w:left="193" w:hangingChars="69" w:hanging="193"/>
              <w:rPr>
                <w:rFonts w:ascii="Times New Roman" w:eastAsia="標楷體" w:hAnsi="標楷體"/>
                <w:sz w:val="28"/>
                <w:szCs w:val="28"/>
              </w:rPr>
            </w:pPr>
            <w:r w:rsidRPr="00411F28">
              <w:rPr>
                <w:rFonts w:ascii="Times New Roman" w:eastAsia="標楷體" w:hAnsi="標楷體" w:hint="eastAsia"/>
                <w:sz w:val="28"/>
                <w:szCs w:val="28"/>
              </w:rPr>
              <w:t>2.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自行前往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會場者：請參閱活動會址交通路線圖（</w:t>
            </w:r>
            <w:r w:rsidRPr="00526FF9">
              <w:rPr>
                <w:rFonts w:ascii="Times New Roman" w:eastAsia="標楷體" w:hAnsi="標楷體" w:hint="eastAsia"/>
                <w:sz w:val="28"/>
                <w:szCs w:val="28"/>
              </w:rPr>
              <w:t>如附件</w:t>
            </w:r>
            <w:r w:rsidR="005050F5"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）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，</w:t>
            </w:r>
            <w:r w:rsidR="003E48C2">
              <w:rPr>
                <w:rFonts w:ascii="Times New Roman" w:eastAsia="標楷體" w:hAnsi="標楷體" w:hint="eastAsia"/>
                <w:sz w:val="28"/>
                <w:szCs w:val="28"/>
              </w:rPr>
              <w:t>行</w:t>
            </w:r>
            <w:r w:rsidR="003E48C2">
              <w:rPr>
                <w:rFonts w:ascii="Times New Roman" w:eastAsia="標楷體" w:hAnsi="標楷體"/>
                <w:sz w:val="28"/>
                <w:szCs w:val="28"/>
              </w:rPr>
              <w:t>前</w:t>
            </w:r>
            <w:r w:rsidR="003E48C2">
              <w:rPr>
                <w:rFonts w:ascii="Times New Roman" w:eastAsia="標楷體" w:hAnsi="標楷體" w:hint="eastAsia"/>
                <w:sz w:val="28"/>
                <w:szCs w:val="28"/>
              </w:rPr>
              <w:t>通</w:t>
            </w:r>
            <w:r w:rsidR="003E48C2">
              <w:rPr>
                <w:rFonts w:ascii="Times New Roman" w:eastAsia="標楷體" w:hAnsi="標楷體"/>
                <w:sz w:val="28"/>
                <w:szCs w:val="28"/>
              </w:rPr>
              <w:t>知（含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通行證</w:t>
            </w:r>
            <w:r w:rsidR="003E48C2">
              <w:rPr>
                <w:rFonts w:ascii="Times New Roman" w:eastAsia="標楷體" w:hAnsi="標楷體" w:hint="eastAsia"/>
                <w:sz w:val="28"/>
                <w:szCs w:val="28"/>
              </w:rPr>
              <w:t>）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將於會議前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2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天以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e-mail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方式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mail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至各與會人員信箱。</w:t>
            </w:r>
          </w:p>
          <w:p w:rsidR="00A97422" w:rsidRPr="009003DE" w:rsidRDefault="00A97422" w:rsidP="00A97422">
            <w:pPr>
              <w:snapToGrid w:val="0"/>
              <w:ind w:left="193" w:hangingChars="69" w:hanging="193"/>
              <w:rPr>
                <w:rFonts w:ascii="Times New Roman" w:eastAsia="標楷體" w:hAnsi="標楷體"/>
                <w:sz w:val="28"/>
                <w:szCs w:val="28"/>
              </w:rPr>
            </w:pP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3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.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搭乘高鐵需專車接駁者：</w:t>
            </w:r>
          </w:p>
          <w:p w:rsidR="00A97422" w:rsidRPr="003E48C2" w:rsidRDefault="00A97422" w:rsidP="003E48C2">
            <w:pPr>
              <w:snapToGrid w:val="0"/>
              <w:ind w:leftChars="51" w:left="192" w:hangingChars="25" w:hanging="70"/>
              <w:rPr>
                <w:rFonts w:ascii="Times New Roman" w:eastAsia="標楷體" w:hAnsi="標楷體"/>
                <w:color w:val="FF0000"/>
                <w:sz w:val="28"/>
                <w:szCs w:val="28"/>
              </w:rPr>
            </w:pPr>
            <w:r w:rsidRPr="009003DE">
              <w:rPr>
                <w:rFonts w:ascii="Times New Roman" w:eastAsia="標楷體" w:hAnsi="標楷體"/>
                <w:sz w:val="28"/>
                <w:szCs w:val="28"/>
              </w:rPr>
              <w:t>（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1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）發車時間：</w:t>
            </w:r>
            <w:r w:rsidRPr="00124D0E">
              <w:rPr>
                <w:rFonts w:ascii="Times New Roman" w:eastAsia="標楷體" w:hAnsi="標楷體"/>
                <w:sz w:val="28"/>
                <w:szCs w:val="28"/>
              </w:rPr>
              <w:t>上午</w:t>
            </w:r>
            <w:r w:rsidRPr="00124D0E">
              <w:rPr>
                <w:rFonts w:ascii="Times New Roman" w:eastAsia="標楷體" w:hAnsi="標楷體"/>
                <w:sz w:val="28"/>
                <w:szCs w:val="28"/>
              </w:rPr>
              <w:t>8:</w:t>
            </w:r>
            <w:r w:rsidR="003E48C2" w:rsidRPr="00124D0E">
              <w:rPr>
                <w:rFonts w:ascii="Times New Roman" w:eastAsia="標楷體" w:hAnsi="標楷體"/>
                <w:sz w:val="28"/>
                <w:szCs w:val="28"/>
              </w:rPr>
              <w:t>5</w:t>
            </w:r>
            <w:r w:rsidRPr="00124D0E">
              <w:rPr>
                <w:rFonts w:ascii="Times New Roman" w:eastAsia="標楷體" w:hAnsi="標楷體" w:hint="eastAsia"/>
                <w:sz w:val="28"/>
                <w:szCs w:val="28"/>
              </w:rPr>
              <w:t>0</w:t>
            </w:r>
          </w:p>
          <w:p w:rsidR="00A97422" w:rsidRPr="009003DE" w:rsidRDefault="00A97422" w:rsidP="003E48C2">
            <w:pPr>
              <w:snapToGrid w:val="0"/>
              <w:ind w:leftChars="51" w:left="192" w:hangingChars="25" w:hanging="70"/>
              <w:rPr>
                <w:rFonts w:ascii="Times New Roman" w:eastAsia="標楷體" w:hAnsi="標楷體"/>
                <w:sz w:val="28"/>
                <w:szCs w:val="28"/>
              </w:rPr>
            </w:pPr>
            <w:r w:rsidRPr="009003DE">
              <w:rPr>
                <w:rFonts w:ascii="Times New Roman" w:eastAsia="標楷體" w:hAnsi="標楷體"/>
                <w:sz w:val="28"/>
                <w:szCs w:val="28"/>
              </w:rPr>
              <w:t>（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2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）上車地點：台中高鐵烏日站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1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樓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6</w:t>
            </w:r>
            <w:r w:rsidRPr="009003DE">
              <w:rPr>
                <w:rFonts w:ascii="Times New Roman" w:eastAsia="標楷體" w:hAnsi="標楷體"/>
                <w:sz w:val="28"/>
                <w:szCs w:val="28"/>
              </w:rPr>
              <w:t>號出口處</w:t>
            </w:r>
          </w:p>
          <w:p w:rsidR="00A97422" w:rsidRPr="009003DE" w:rsidRDefault="00A97422" w:rsidP="003E48C2">
            <w:pPr>
              <w:snapToGrid w:val="0"/>
              <w:ind w:left="235" w:hangingChars="84" w:hanging="235"/>
              <w:rPr>
                <w:rFonts w:ascii="Times New Roman" w:eastAsia="標楷體" w:hAnsi="標楷體"/>
                <w:sz w:val="28"/>
                <w:szCs w:val="28"/>
              </w:rPr>
            </w:pP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4.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司機用餐地點：弘茶館（分機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5135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）。聯絡人：吳有義先生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0988-955017</w:t>
            </w:r>
            <w:r w:rsidRPr="009003DE">
              <w:rPr>
                <w:rFonts w:ascii="Times New Roman" w:eastAsia="標楷體" w:hAnsi="標楷體" w:hint="eastAsia"/>
                <w:sz w:val="28"/>
                <w:szCs w:val="28"/>
              </w:rPr>
              <w:t>。</w:t>
            </w:r>
          </w:p>
          <w:p w:rsidR="00A97422" w:rsidRPr="009003DE" w:rsidRDefault="002F6820" w:rsidP="00A97422">
            <w:pPr>
              <w:snapToGrid w:val="0"/>
              <w:ind w:left="316" w:hangingChars="113" w:hanging="31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="00A97422" w:rsidRPr="009003DE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A97422" w:rsidRPr="009003DE">
              <w:rPr>
                <w:rFonts w:ascii="Times New Roman" w:eastAsia="標楷體" w:hAnsi="標楷體"/>
                <w:sz w:val="28"/>
                <w:szCs w:val="28"/>
              </w:rPr>
              <w:t>本案聯絡人：</w:t>
            </w:r>
          </w:p>
          <w:p w:rsidR="00A97422" w:rsidRPr="00411F28" w:rsidRDefault="00A97422" w:rsidP="00A97422">
            <w:pPr>
              <w:snapToGrid w:val="0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秘書室</w:t>
            </w:r>
            <w:r w:rsidR="003E48C2">
              <w:rPr>
                <w:rFonts w:ascii="Times New Roman" w:eastAsia="標楷體" w:hAnsi="標楷體" w:hint="eastAsia"/>
                <w:sz w:val="28"/>
                <w:szCs w:val="28"/>
              </w:rPr>
              <w:t>劉</w:t>
            </w:r>
            <w:r w:rsidR="003E48C2">
              <w:rPr>
                <w:rFonts w:ascii="Times New Roman" w:eastAsia="標楷體" w:hAnsi="標楷體"/>
                <w:sz w:val="28"/>
                <w:szCs w:val="28"/>
              </w:rPr>
              <w:t>梅君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秘書　電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話：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04-26318652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分機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1131</w:t>
            </w:r>
          </w:p>
          <w:p w:rsidR="00A97422" w:rsidRPr="00411F28" w:rsidRDefault="00A97422" w:rsidP="00A97422">
            <w:pPr>
              <w:snapToGrid w:val="0"/>
              <w:ind w:firstLineChars="1000" w:firstLine="2800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="003E48C2">
              <w:rPr>
                <w:rFonts w:ascii="Times New Roman" w:eastAsia="標楷體" w:hAnsi="Times New Roman"/>
                <w:sz w:val="28"/>
                <w:szCs w:val="28"/>
              </w:rPr>
              <w:t>myre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@hk.edu.tw</w:t>
            </w:r>
          </w:p>
          <w:p w:rsidR="00A97422" w:rsidRPr="00411F28" w:rsidRDefault="00A97422" w:rsidP="00A97422">
            <w:pPr>
              <w:snapToGrid w:val="0"/>
              <w:ind w:firstLineChars="100" w:firstLine="280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標楷體"/>
                <w:sz w:val="28"/>
                <w:szCs w:val="28"/>
              </w:rPr>
              <w:t>秘書室林淑娥助理　電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話：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04-26318652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分機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1134</w:t>
            </w:r>
          </w:p>
          <w:p w:rsidR="00A97422" w:rsidRPr="00411F28" w:rsidRDefault="00A97422" w:rsidP="00A97422">
            <w:pPr>
              <w:snapToGrid w:val="0"/>
              <w:ind w:firstLineChars="1000" w:firstLine="2800"/>
              <w:rPr>
                <w:rFonts w:ascii="Times New Roman" w:eastAsia="標楷體" w:hAnsi="Times New Roman"/>
                <w:sz w:val="28"/>
                <w:szCs w:val="28"/>
              </w:rPr>
            </w:pP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411F28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411F28">
              <w:rPr>
                <w:rFonts w:ascii="Times New Roman" w:eastAsia="標楷體" w:hAnsi="Times New Roman"/>
                <w:sz w:val="28"/>
                <w:szCs w:val="28"/>
              </w:rPr>
              <w:t>selin@hk.edu.tw</w:t>
            </w:r>
          </w:p>
          <w:p w:rsidR="00A97422" w:rsidRPr="00411F28" w:rsidRDefault="002F6820" w:rsidP="00A97422">
            <w:pPr>
              <w:snapToGrid w:val="0"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="00A97422" w:rsidRPr="00411F28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A97422" w:rsidRPr="00411F28">
              <w:rPr>
                <w:rFonts w:ascii="Times New Roman" w:eastAsia="標楷體" w:hAnsi="標楷體"/>
                <w:sz w:val="28"/>
                <w:szCs w:val="28"/>
              </w:rPr>
              <w:t>傳真電話：</w:t>
            </w:r>
            <w:r w:rsidR="00A97422" w:rsidRPr="00411F28">
              <w:rPr>
                <w:rFonts w:ascii="Times New Roman" w:eastAsia="標楷體" w:hAnsi="Times New Roman"/>
                <w:sz w:val="28"/>
                <w:szCs w:val="28"/>
              </w:rPr>
              <w:t>04-26310744</w:t>
            </w:r>
          </w:p>
        </w:tc>
      </w:tr>
    </w:tbl>
    <w:p w:rsidR="002B07EC" w:rsidRDefault="002B07EC"/>
    <w:sectPr w:rsidR="002B07EC" w:rsidSect="00FF36D2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AC6" w:rsidRDefault="00711AC6" w:rsidP="00124D0E">
      <w:r>
        <w:separator/>
      </w:r>
    </w:p>
  </w:endnote>
  <w:endnote w:type="continuationSeparator" w:id="0">
    <w:p w:rsidR="00711AC6" w:rsidRDefault="00711AC6" w:rsidP="0012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AC6" w:rsidRDefault="00711AC6" w:rsidP="00124D0E">
      <w:r>
        <w:separator/>
      </w:r>
    </w:p>
  </w:footnote>
  <w:footnote w:type="continuationSeparator" w:id="0">
    <w:p w:rsidR="00711AC6" w:rsidRDefault="00711AC6" w:rsidP="0012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22"/>
    <w:rsid w:val="00124D0E"/>
    <w:rsid w:val="002B07EC"/>
    <w:rsid w:val="002F6820"/>
    <w:rsid w:val="003E48C2"/>
    <w:rsid w:val="003E7E63"/>
    <w:rsid w:val="005050F5"/>
    <w:rsid w:val="00711AC6"/>
    <w:rsid w:val="007C7873"/>
    <w:rsid w:val="00834016"/>
    <w:rsid w:val="009E2B08"/>
    <w:rsid w:val="00A3355C"/>
    <w:rsid w:val="00A97422"/>
    <w:rsid w:val="00CE4986"/>
    <w:rsid w:val="00D5233A"/>
    <w:rsid w:val="00E823E9"/>
    <w:rsid w:val="00E92C8F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8DDB0-3062-4363-84A8-20058FCA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2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D0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D0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S.E. Lin</dc:creator>
  <cp:keywords/>
  <dc:description/>
  <cp:lastModifiedBy>S.E. Lin</cp:lastModifiedBy>
  <cp:revision>8</cp:revision>
  <dcterms:created xsi:type="dcterms:W3CDTF">2015-04-24T08:53:00Z</dcterms:created>
  <dcterms:modified xsi:type="dcterms:W3CDTF">2015-04-27T13:09:00Z</dcterms:modified>
</cp:coreProperties>
</file>